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40" w:rsidRPr="003C721A" w:rsidRDefault="000D1A40" w:rsidP="000D1A40">
      <w:pPr>
        <w:pStyle w:val="Ttulo2"/>
        <w:spacing w:line="276" w:lineRule="auto"/>
        <w:ind w:right="567"/>
        <w:rPr>
          <w:rFonts w:cs="Arial"/>
          <w:b w:val="0"/>
          <w:bCs/>
          <w:color w:val="000000"/>
          <w:sz w:val="22"/>
          <w:szCs w:val="24"/>
          <w:u w:val="single"/>
        </w:rPr>
      </w:pPr>
      <w:r w:rsidRPr="003C721A">
        <w:rPr>
          <w:rFonts w:cs="Arial"/>
          <w:b w:val="0"/>
          <w:bCs/>
          <w:color w:val="000000"/>
          <w:sz w:val="22"/>
          <w:szCs w:val="24"/>
          <w:u w:val="single"/>
        </w:rPr>
        <w:t>PAPEL TIMBRADO DA EMPRESA</w:t>
      </w:r>
    </w:p>
    <w:p w:rsidR="000D1A40" w:rsidRPr="003C721A" w:rsidRDefault="000D1A40" w:rsidP="000D1A40">
      <w:pPr>
        <w:ind w:right="567"/>
        <w:rPr>
          <w:rFonts w:cs="Arial"/>
          <w:color w:val="000000"/>
          <w:szCs w:val="24"/>
        </w:rPr>
      </w:pPr>
    </w:p>
    <w:p w:rsidR="000D1A40" w:rsidRPr="003C721A" w:rsidRDefault="000D1A40" w:rsidP="000D1A40">
      <w:pPr>
        <w:ind w:right="567"/>
        <w:rPr>
          <w:rFonts w:cs="Arial"/>
          <w:color w:val="000000"/>
          <w:szCs w:val="24"/>
        </w:rPr>
      </w:pPr>
    </w:p>
    <w:p w:rsidR="000D1A40" w:rsidRPr="003C721A" w:rsidRDefault="000D1A40" w:rsidP="000D1A40">
      <w:pPr>
        <w:ind w:right="567"/>
        <w:rPr>
          <w:rFonts w:cs="Arial"/>
          <w:color w:val="000000"/>
          <w:szCs w:val="24"/>
        </w:rPr>
      </w:pPr>
    </w:p>
    <w:p w:rsidR="000D1A40" w:rsidRPr="00A354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  <w:r w:rsidRPr="00A3541A">
        <w:rPr>
          <w:rStyle w:val="nfase"/>
          <w:rFonts w:cs="Arial"/>
          <w:i w:val="0"/>
          <w:color w:val="000000"/>
          <w:szCs w:val="24"/>
        </w:rPr>
        <w:t xml:space="preserve">Ao Serviço de Apoio às Micro e Pequenas Empresas do Estado de Rondônia – </w:t>
      </w:r>
      <w:r>
        <w:rPr>
          <w:rStyle w:val="nfase"/>
          <w:rFonts w:cs="Arial"/>
          <w:i w:val="0"/>
          <w:color w:val="000000"/>
          <w:szCs w:val="24"/>
        </w:rPr>
        <w:t>Sebrae</w:t>
      </w:r>
    </w:p>
    <w:p w:rsidR="000D1A40" w:rsidRPr="00A354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  <w:r w:rsidRPr="00A3541A">
        <w:rPr>
          <w:rStyle w:val="nfase"/>
          <w:rFonts w:cs="Arial"/>
          <w:i w:val="0"/>
          <w:color w:val="000000"/>
          <w:szCs w:val="24"/>
        </w:rPr>
        <w:t>Prezados Senhores,</w:t>
      </w:r>
    </w:p>
    <w:p w:rsidR="000D1A40" w:rsidRPr="00A354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</w:p>
    <w:p w:rsidR="000D1A40" w:rsidRPr="00A354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  <w:r w:rsidRPr="00A3541A">
        <w:rPr>
          <w:rStyle w:val="nfase"/>
          <w:rFonts w:cs="Arial"/>
          <w:i w:val="0"/>
          <w:color w:val="000000"/>
          <w:szCs w:val="24"/>
        </w:rPr>
        <w:t>Vimos apresentar proposta nos termos consignados no mencionado ato convocatório e seus anexos, com os quais concordamos plenamente.</w:t>
      </w:r>
    </w:p>
    <w:p w:rsidR="000D1A40" w:rsidRPr="00A354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</w:p>
    <w:p w:rsidR="000D1A40" w:rsidRPr="00A354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  <w:r w:rsidRPr="00A3541A">
        <w:rPr>
          <w:rStyle w:val="nfase"/>
          <w:rFonts w:cs="Arial"/>
          <w:i w:val="0"/>
          <w:color w:val="000000"/>
          <w:szCs w:val="24"/>
        </w:rPr>
        <w:t>Informamos que estão inclusos nos preços ofertados todos os tributos, custos e despesas diretas ou indiretas, sendo de nossa inteira responsabilidade, ainda, os que porventura venham a ser omitidos na proposta ou incorretamente cotados.</w:t>
      </w:r>
    </w:p>
    <w:p w:rsidR="000D1A40" w:rsidRPr="00A354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</w:p>
    <w:p w:rsidR="000D1A40" w:rsidRPr="00A354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  <w:r w:rsidRPr="00A3541A">
        <w:rPr>
          <w:rStyle w:val="nfase"/>
          <w:rFonts w:cs="Arial"/>
          <w:i w:val="0"/>
          <w:color w:val="000000"/>
          <w:szCs w:val="24"/>
        </w:rPr>
        <w:t>O preço global da proposta é de R$................................. (.....................................),</w:t>
      </w:r>
    </w:p>
    <w:p w:rsidR="000D1A40" w:rsidRPr="003C72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  <w:proofErr w:type="gramStart"/>
      <w:r w:rsidRPr="00A3541A">
        <w:rPr>
          <w:rStyle w:val="nfase"/>
          <w:rFonts w:cs="Arial"/>
          <w:i w:val="0"/>
          <w:color w:val="000000"/>
          <w:szCs w:val="24"/>
        </w:rPr>
        <w:t>segregado</w:t>
      </w:r>
      <w:proofErr w:type="gramEnd"/>
      <w:r w:rsidRPr="00A3541A">
        <w:rPr>
          <w:rStyle w:val="nfase"/>
          <w:rFonts w:cs="Arial"/>
          <w:i w:val="0"/>
          <w:color w:val="000000"/>
          <w:szCs w:val="24"/>
        </w:rPr>
        <w:t xml:space="preserve"> da seguinte forma:</w:t>
      </w:r>
    </w:p>
    <w:p w:rsidR="000D1A40" w:rsidRPr="003C721A" w:rsidRDefault="000D1A40" w:rsidP="000D1A40">
      <w:pPr>
        <w:spacing w:line="360" w:lineRule="auto"/>
        <w:jc w:val="both"/>
        <w:rPr>
          <w:rStyle w:val="nfase"/>
          <w:rFonts w:cs="Arial"/>
          <w:i w:val="0"/>
          <w:color w:val="000000"/>
          <w:szCs w:val="24"/>
        </w:rPr>
      </w:pPr>
    </w:p>
    <w:p w:rsidR="000D1A40" w:rsidRPr="003C721A" w:rsidRDefault="000D1A40" w:rsidP="000D1A40">
      <w:pPr>
        <w:pStyle w:val="Corpodetexto"/>
        <w:ind w:right="567"/>
        <w:rPr>
          <w:rFonts w:cs="Arial"/>
          <w:color w:val="000000"/>
          <w:szCs w:val="24"/>
        </w:rPr>
        <w:sectPr w:rsidR="000D1A40" w:rsidRPr="003C721A" w:rsidSect="000D1A40">
          <w:footerReference w:type="even" r:id="rId6"/>
          <w:footerReference w:type="default" r:id="rId7"/>
          <w:pgSz w:w="11907" w:h="16840" w:code="9"/>
          <w:pgMar w:top="1418" w:right="708" w:bottom="1701" w:left="1701" w:header="720" w:footer="720" w:gutter="0"/>
          <w:cols w:space="720"/>
          <w:noEndnote/>
          <w:docGrid w:linePitch="326"/>
        </w:sectPr>
      </w:pP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599"/>
        <w:gridCol w:w="599"/>
        <w:gridCol w:w="1244"/>
        <w:gridCol w:w="983"/>
        <w:gridCol w:w="1170"/>
        <w:gridCol w:w="1737"/>
        <w:gridCol w:w="1466"/>
        <w:gridCol w:w="917"/>
        <w:gridCol w:w="1002"/>
        <w:gridCol w:w="1178"/>
        <w:gridCol w:w="1056"/>
        <w:gridCol w:w="1089"/>
        <w:gridCol w:w="997"/>
      </w:tblGrid>
      <w:tr w:rsidR="000D1A40" w:rsidRPr="000B44AE" w:rsidTr="00B92B3A">
        <w:trPr>
          <w:cantSplit/>
          <w:trHeight w:val="1515"/>
          <w:jc w:val="center"/>
        </w:trPr>
        <w:tc>
          <w:tcPr>
            <w:tcW w:w="1454" w:type="dxa"/>
            <w:shd w:val="clear" w:color="auto" w:fill="auto"/>
            <w:vAlign w:val="center"/>
          </w:tcPr>
          <w:p w:rsidR="000D1A40" w:rsidRPr="000B44AE" w:rsidRDefault="000D1A40" w:rsidP="00981BB6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0B44AE">
              <w:rPr>
                <w:rFonts w:cs="Arial"/>
                <w:b/>
                <w:color w:val="000000"/>
                <w:sz w:val="14"/>
                <w:szCs w:val="14"/>
              </w:rPr>
              <w:lastRenderedPageBreak/>
              <w:br w:type="page"/>
              <w:t>PRÉDIO</w:t>
            </w:r>
          </w:p>
        </w:tc>
        <w:tc>
          <w:tcPr>
            <w:tcW w:w="599" w:type="dxa"/>
            <w:shd w:val="clear" w:color="auto" w:fill="auto"/>
            <w:textDirection w:val="tbRl"/>
          </w:tcPr>
          <w:p w:rsidR="000D1A40" w:rsidRPr="000B44AE" w:rsidRDefault="000D1A40" w:rsidP="00981BB6">
            <w:pPr>
              <w:ind w:left="113" w:right="113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0" w:type="auto"/>
            <w:shd w:val="clear" w:color="auto" w:fill="auto"/>
            <w:textDirection w:val="tbRl"/>
          </w:tcPr>
          <w:p w:rsidR="000D1A40" w:rsidRPr="000B44AE" w:rsidRDefault="000D1A40" w:rsidP="00981BB6">
            <w:pPr>
              <w:ind w:left="113" w:right="113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SINISTRO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Incêndio, Queda de Raios, Explosões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Danos Elétricos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Roubo ou Furto Qualificado de Conteúdo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Responsabilidade Civil a Terceiros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Recomposição de documentos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Quebra de Vidros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Vendaval, Furacão e Ciclone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Impacto de Veículos / Queda de Aeronave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Anúncios Luminosos e fachadas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ind w:left="-30" w:right="-54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Perda/ Pagamento de Aluguel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ind w:left="-2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>PRÊMIO UNITÁRIO</w:t>
            </w:r>
          </w:p>
        </w:tc>
      </w:tr>
      <w:tr w:rsidR="000D1A40" w:rsidRPr="000B44AE" w:rsidTr="00B92B3A">
        <w:trPr>
          <w:trHeight w:val="550"/>
          <w:jc w:val="center"/>
        </w:trPr>
        <w:tc>
          <w:tcPr>
            <w:tcW w:w="1454" w:type="dxa"/>
            <w:shd w:val="clear" w:color="auto" w:fill="auto"/>
          </w:tcPr>
          <w:p w:rsidR="000D1A40" w:rsidRPr="000B44AE" w:rsidRDefault="000D1A40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0B44AE">
              <w:rPr>
                <w:rFonts w:cs="Arial"/>
                <w:b/>
                <w:color w:val="000000"/>
                <w:sz w:val="14"/>
                <w:szCs w:val="14"/>
              </w:rPr>
              <w:t xml:space="preserve">Prédio Sede </w:t>
            </w:r>
            <w:r>
              <w:rPr>
                <w:rFonts w:cs="Arial"/>
                <w:b/>
                <w:color w:val="000000"/>
                <w:sz w:val="14"/>
                <w:szCs w:val="14"/>
              </w:rPr>
              <w:t>Sebrae</w:t>
            </w:r>
            <w:r w:rsidRPr="000B44AE">
              <w:rPr>
                <w:rFonts w:cs="Arial"/>
                <w:b/>
                <w:color w:val="000000"/>
                <w:sz w:val="14"/>
                <w:szCs w:val="14"/>
              </w:rPr>
              <w:t xml:space="preserve"> – Porto Velho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8A5E6B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.200.000,00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B36BC9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36BC9">
              <w:rPr>
                <w:rFonts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D1A40" w:rsidRPr="000B44AE" w:rsidTr="00B92B3A">
        <w:trPr>
          <w:trHeight w:val="550"/>
          <w:jc w:val="center"/>
        </w:trPr>
        <w:tc>
          <w:tcPr>
            <w:tcW w:w="1454" w:type="dxa"/>
            <w:shd w:val="clear" w:color="auto" w:fill="auto"/>
          </w:tcPr>
          <w:p w:rsidR="000D1A40" w:rsidRPr="000B44AE" w:rsidRDefault="000D1A40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0B44AE">
              <w:rPr>
                <w:rFonts w:cs="Arial"/>
                <w:b/>
                <w:color w:val="000000"/>
                <w:sz w:val="14"/>
                <w:szCs w:val="14"/>
              </w:rPr>
              <w:t xml:space="preserve">Ponto de Atendimento </w:t>
            </w:r>
            <w:proofErr w:type="spellStart"/>
            <w:r w:rsidRPr="000B44AE">
              <w:rPr>
                <w:rFonts w:cs="Arial"/>
                <w:b/>
                <w:color w:val="000000"/>
                <w:sz w:val="14"/>
                <w:szCs w:val="14"/>
              </w:rPr>
              <w:t>Jatuarana</w:t>
            </w:r>
            <w:proofErr w:type="spellEnd"/>
            <w:r w:rsidRPr="000B44AE">
              <w:rPr>
                <w:rFonts w:cs="Arial"/>
                <w:b/>
                <w:color w:val="000000"/>
                <w:sz w:val="14"/>
                <w:szCs w:val="14"/>
              </w:rPr>
              <w:t xml:space="preserve"> – Sala 12 e 17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B36BC9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36BC9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D1A40" w:rsidRPr="000B44AE" w:rsidTr="00B92B3A">
        <w:trPr>
          <w:trHeight w:val="550"/>
          <w:jc w:val="center"/>
        </w:trPr>
        <w:tc>
          <w:tcPr>
            <w:tcW w:w="1454" w:type="dxa"/>
            <w:shd w:val="clear" w:color="auto" w:fill="auto"/>
          </w:tcPr>
          <w:p w:rsidR="000D1A40" w:rsidRPr="008A5E6B" w:rsidRDefault="008A5E6B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>Unidade Regional de</w:t>
            </w: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br/>
              <w:t>Ariquemes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8A5E6B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0</w:t>
            </w:r>
            <w:r w:rsidR="00715E22">
              <w:rPr>
                <w:rFonts w:cs="Arial"/>
                <w:color w:val="000000"/>
                <w:sz w:val="16"/>
                <w:szCs w:val="16"/>
              </w:rPr>
              <w:t>0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8A5E6B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8A5E6B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C5075D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B36BC9" w:rsidRDefault="00C5075D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="000D1A40" w:rsidRPr="00B36BC9">
              <w:rPr>
                <w:rFonts w:cs="Arial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C5075D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D1A40" w:rsidRPr="000B44AE" w:rsidTr="00B92B3A">
        <w:trPr>
          <w:trHeight w:val="550"/>
          <w:jc w:val="center"/>
        </w:trPr>
        <w:tc>
          <w:tcPr>
            <w:tcW w:w="1454" w:type="dxa"/>
            <w:shd w:val="clear" w:color="auto" w:fill="auto"/>
          </w:tcPr>
          <w:p w:rsidR="000D1A40" w:rsidRPr="008A5E6B" w:rsidRDefault="008A5E6B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>Unidade Regional de Jaru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B36BC9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36BC9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D1A40" w:rsidRPr="000B44AE" w:rsidTr="00B92B3A">
        <w:trPr>
          <w:trHeight w:val="362"/>
          <w:jc w:val="center"/>
        </w:trPr>
        <w:tc>
          <w:tcPr>
            <w:tcW w:w="1454" w:type="dxa"/>
            <w:shd w:val="clear" w:color="auto" w:fill="auto"/>
          </w:tcPr>
          <w:p w:rsidR="000D1A40" w:rsidRPr="008A5E6B" w:rsidRDefault="008A5E6B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>Unidade Regional de</w:t>
            </w: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br/>
              <w:t>Ji-Paraná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715E22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B36BC9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36BC9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D1A40" w:rsidRPr="000B44AE" w:rsidTr="00B92B3A">
        <w:trPr>
          <w:trHeight w:val="362"/>
          <w:jc w:val="center"/>
        </w:trPr>
        <w:tc>
          <w:tcPr>
            <w:tcW w:w="1454" w:type="dxa"/>
            <w:shd w:val="clear" w:color="auto" w:fill="auto"/>
          </w:tcPr>
          <w:p w:rsidR="000D1A40" w:rsidRPr="008A5E6B" w:rsidRDefault="008A5E6B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>Unidade Regional de</w:t>
            </w: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br/>
              <w:t>Cacoal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A65799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A65799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A65799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A65799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A65799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D1A40" w:rsidRPr="000B44AE" w:rsidTr="00B92B3A">
        <w:trPr>
          <w:trHeight w:val="563"/>
          <w:jc w:val="center"/>
        </w:trPr>
        <w:tc>
          <w:tcPr>
            <w:tcW w:w="1454" w:type="dxa"/>
            <w:shd w:val="clear" w:color="auto" w:fill="auto"/>
          </w:tcPr>
          <w:p w:rsidR="000D1A40" w:rsidRPr="008A5E6B" w:rsidRDefault="008A5E6B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 xml:space="preserve">Unidade Regional de </w:t>
            </w: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br/>
              <w:t>Pimenta Bueno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D1A40" w:rsidRPr="000B44AE" w:rsidTr="00B92B3A">
        <w:trPr>
          <w:trHeight w:val="362"/>
          <w:jc w:val="center"/>
        </w:trPr>
        <w:tc>
          <w:tcPr>
            <w:tcW w:w="1454" w:type="dxa"/>
            <w:shd w:val="clear" w:color="auto" w:fill="auto"/>
          </w:tcPr>
          <w:p w:rsidR="000D1A40" w:rsidRPr="008A5E6B" w:rsidRDefault="008A5E6B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>Unidade Regional de Vilhena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A65799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450</w:t>
            </w:r>
            <w:r w:rsidR="000D1A40" w:rsidRPr="000B44AE">
              <w:rPr>
                <w:rFonts w:cs="Arial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0D1A40" w:rsidRPr="000B44AE" w:rsidTr="00B92B3A">
        <w:trPr>
          <w:trHeight w:val="362"/>
          <w:jc w:val="center"/>
        </w:trPr>
        <w:tc>
          <w:tcPr>
            <w:tcW w:w="1454" w:type="dxa"/>
            <w:shd w:val="clear" w:color="auto" w:fill="auto"/>
          </w:tcPr>
          <w:p w:rsidR="000D1A40" w:rsidRPr="008A5E6B" w:rsidRDefault="008A5E6B" w:rsidP="008A5E6B">
            <w:pPr>
              <w:rPr>
                <w:rFonts w:cs="Arial"/>
                <w:b/>
                <w:color w:val="000000"/>
                <w:sz w:val="14"/>
                <w:szCs w:val="14"/>
              </w:rPr>
            </w:pP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>Unidade Regional de</w:t>
            </w: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br/>
              <w:t>Rolim de Moura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4E299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</w:t>
            </w:r>
            <w:r w:rsidR="004E2991">
              <w:rPr>
                <w:rFonts w:cs="Arial"/>
                <w:color w:val="000000"/>
                <w:sz w:val="16"/>
                <w:szCs w:val="16"/>
              </w:rPr>
              <w:t>5</w:t>
            </w:r>
            <w:r w:rsidRPr="000B44AE">
              <w:rPr>
                <w:rFonts w:cs="Arial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1A40" w:rsidRPr="000B44AE" w:rsidRDefault="000D1A40" w:rsidP="00981B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0D1A40" w:rsidRPr="000B44AE" w:rsidRDefault="000D1A40" w:rsidP="00981BB6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B92B3A" w:rsidRPr="000B44AE" w:rsidTr="00B92B3A">
        <w:trPr>
          <w:trHeight w:val="362"/>
          <w:jc w:val="center"/>
        </w:trPr>
        <w:tc>
          <w:tcPr>
            <w:tcW w:w="1454" w:type="dxa"/>
            <w:shd w:val="clear" w:color="auto" w:fill="auto"/>
          </w:tcPr>
          <w:p w:rsidR="00B92B3A" w:rsidRPr="008A5E6B" w:rsidRDefault="00B92B3A" w:rsidP="00B92B3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 xml:space="preserve">Ponto de Atendimento de </w:t>
            </w:r>
            <w:proofErr w:type="spellStart"/>
            <w:r w:rsidRPr="008A5E6B">
              <w:rPr>
                <w:rFonts w:cstheme="minorHAnsi"/>
                <w:b/>
                <w:color w:val="000000"/>
                <w:sz w:val="14"/>
                <w:szCs w:val="14"/>
              </w:rPr>
              <w:t>Guajara-Mirim</w:t>
            </w:r>
            <w:proofErr w:type="spellEnd"/>
          </w:p>
        </w:tc>
        <w:tc>
          <w:tcPr>
            <w:tcW w:w="599" w:type="dxa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2B3A" w:rsidRPr="00B36BC9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36BC9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2B3A" w:rsidRPr="000B44AE" w:rsidRDefault="00B92B3A" w:rsidP="00B92B3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</w:tcPr>
          <w:p w:rsidR="00B92B3A" w:rsidRPr="000B44AE" w:rsidRDefault="00B92B3A" w:rsidP="00B92B3A">
            <w:pPr>
              <w:spacing w:line="480" w:lineRule="auto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B92B3A" w:rsidRPr="000B44AE" w:rsidTr="00981BB6">
        <w:trPr>
          <w:trHeight w:val="617"/>
          <w:jc w:val="center"/>
        </w:trPr>
        <w:tc>
          <w:tcPr>
            <w:tcW w:w="14494" w:type="dxa"/>
            <w:gridSpan w:val="13"/>
            <w:shd w:val="clear" w:color="auto" w:fill="auto"/>
            <w:vAlign w:val="center"/>
          </w:tcPr>
          <w:p w:rsidR="00B92B3A" w:rsidRPr="000B44AE" w:rsidRDefault="00B92B3A" w:rsidP="00B92B3A">
            <w:pPr>
              <w:spacing w:before="240" w:after="240"/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0B44AE">
              <w:rPr>
                <w:rFonts w:cs="Arial"/>
                <w:b/>
                <w:color w:val="000000"/>
                <w:sz w:val="14"/>
                <w:szCs w:val="14"/>
              </w:rPr>
              <w:t>PREMIO TOTAL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92B3A" w:rsidRPr="000B44AE" w:rsidRDefault="00B92B3A" w:rsidP="00B92B3A">
            <w:pPr>
              <w:spacing w:before="240" w:after="240"/>
              <w:rPr>
                <w:rFonts w:cs="Arial"/>
                <w:b/>
                <w:color w:val="000000"/>
                <w:sz w:val="16"/>
                <w:szCs w:val="16"/>
              </w:rPr>
            </w:pPr>
            <w:r w:rsidRPr="000B44AE">
              <w:rPr>
                <w:rFonts w:cs="Arial"/>
                <w:b/>
                <w:color w:val="000000"/>
                <w:sz w:val="16"/>
                <w:szCs w:val="16"/>
              </w:rPr>
              <w:t xml:space="preserve">R$ </w:t>
            </w:r>
          </w:p>
        </w:tc>
      </w:tr>
    </w:tbl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lastRenderedPageBreak/>
        <w:t>Nossa proposta é válida por de 60 (sessenta) dias, contados da data prevista para a sua entrega, sendo o preço ofertado firme e irreajustável durante o prazo de validade desta proposta.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bookmarkStart w:id="0" w:name="_GoBack"/>
      <w:bookmarkEnd w:id="0"/>
      <w:r w:rsidRPr="00A3541A">
        <w:rPr>
          <w:rFonts w:cs="Arial"/>
          <w:color w:val="000000"/>
          <w:szCs w:val="24"/>
        </w:rPr>
        <w:t xml:space="preserve">Declaramos que estamos de pleno acordo com todas as condições estabelecidas no Termo de Referência. 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>Razão Social: ___ CNPJ/MF: ___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 xml:space="preserve">Endereço: ___ </w:t>
      </w:r>
      <w:proofErr w:type="spellStart"/>
      <w:r w:rsidRPr="00A3541A">
        <w:rPr>
          <w:rFonts w:cs="Arial"/>
          <w:color w:val="000000"/>
          <w:szCs w:val="24"/>
        </w:rPr>
        <w:t>Tel</w:t>
      </w:r>
      <w:proofErr w:type="spellEnd"/>
      <w:r w:rsidRPr="00A3541A">
        <w:rPr>
          <w:rFonts w:cs="Arial"/>
          <w:color w:val="000000"/>
          <w:szCs w:val="24"/>
        </w:rPr>
        <w:t>/Fax: ___ CEP: ___Cidade: ___ UF: ___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 xml:space="preserve">Banco: ___ Agência: ___ </w:t>
      </w:r>
      <w:proofErr w:type="spellStart"/>
      <w:r w:rsidRPr="00A3541A">
        <w:rPr>
          <w:rFonts w:cs="Arial"/>
          <w:color w:val="000000"/>
          <w:szCs w:val="24"/>
        </w:rPr>
        <w:t>nºc</w:t>
      </w:r>
      <w:proofErr w:type="spellEnd"/>
      <w:r w:rsidRPr="00A3541A">
        <w:rPr>
          <w:rFonts w:cs="Arial"/>
          <w:color w:val="000000"/>
          <w:szCs w:val="24"/>
        </w:rPr>
        <w:t>/c: ___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>Dados do representante legal da empresa para assinatura do contrato: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>Nome: ___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>Endereço: ___CEP: ___ Cidade: ___ UF: ___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>CPF/MF: ___ Cargo/Função: ___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>Carteira de Identidade nº: __</w:t>
      </w:r>
      <w:proofErr w:type="gramStart"/>
      <w:r w:rsidRPr="00A3541A">
        <w:rPr>
          <w:rFonts w:cs="Arial"/>
          <w:color w:val="000000"/>
          <w:szCs w:val="24"/>
        </w:rPr>
        <w:t>_ Expedido</w:t>
      </w:r>
      <w:proofErr w:type="gramEnd"/>
      <w:r w:rsidRPr="00A3541A">
        <w:rPr>
          <w:rFonts w:cs="Arial"/>
          <w:color w:val="000000"/>
          <w:szCs w:val="24"/>
        </w:rPr>
        <w:t xml:space="preserve"> por: ___</w:t>
      </w:r>
    </w:p>
    <w:p w:rsidR="000D1A40" w:rsidRPr="00A354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>Naturalidade: ___ Nacionalidade: ___</w:t>
      </w:r>
    </w:p>
    <w:p w:rsidR="000D1A40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A3541A">
        <w:rPr>
          <w:rFonts w:cs="Arial"/>
          <w:color w:val="000000"/>
          <w:szCs w:val="24"/>
        </w:rPr>
        <w:t>Local e Data. ___assinatura</w:t>
      </w:r>
    </w:p>
    <w:p w:rsidR="000D1A40" w:rsidRPr="003C721A" w:rsidRDefault="000D1A40" w:rsidP="000D1A40">
      <w:pPr>
        <w:spacing w:line="276" w:lineRule="auto"/>
        <w:rPr>
          <w:rFonts w:cs="Arial"/>
          <w:color w:val="000000"/>
          <w:szCs w:val="24"/>
        </w:rPr>
      </w:pPr>
      <w:r w:rsidRPr="003C721A">
        <w:rPr>
          <w:rFonts w:cs="Arial"/>
          <w:color w:val="000000"/>
          <w:szCs w:val="24"/>
        </w:rPr>
        <w:t xml:space="preserve">Porto Velho, </w:t>
      </w:r>
      <w:r>
        <w:rPr>
          <w:rFonts w:cs="Arial"/>
          <w:color w:val="000000"/>
          <w:szCs w:val="24"/>
        </w:rPr>
        <w:t xml:space="preserve">RO, ____ de _____________ </w:t>
      </w:r>
      <w:proofErr w:type="spellStart"/>
      <w:r>
        <w:rPr>
          <w:rFonts w:cs="Arial"/>
          <w:color w:val="000000"/>
          <w:szCs w:val="24"/>
        </w:rPr>
        <w:t>de</w:t>
      </w:r>
      <w:proofErr w:type="spellEnd"/>
      <w:r>
        <w:rPr>
          <w:rFonts w:cs="Arial"/>
          <w:color w:val="000000"/>
          <w:szCs w:val="24"/>
        </w:rPr>
        <w:t xml:space="preserve"> 2020</w:t>
      </w:r>
      <w:r w:rsidRPr="003C721A">
        <w:rPr>
          <w:rFonts w:cs="Arial"/>
          <w:color w:val="000000"/>
          <w:szCs w:val="24"/>
        </w:rPr>
        <w:t>.</w:t>
      </w:r>
    </w:p>
    <w:p w:rsidR="000D1A40" w:rsidRPr="003C721A" w:rsidRDefault="000D1A40" w:rsidP="000D1A4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0D1A40" w:rsidRPr="003C721A" w:rsidRDefault="000D1A40" w:rsidP="000D1A40">
      <w:pPr>
        <w:pStyle w:val="Corpodetexto2"/>
        <w:spacing w:line="276" w:lineRule="auto"/>
        <w:jc w:val="center"/>
        <w:rPr>
          <w:b/>
          <w:bCs/>
          <w:color w:val="000000"/>
          <w:sz w:val="22"/>
          <w:szCs w:val="24"/>
        </w:rPr>
      </w:pPr>
    </w:p>
    <w:p w:rsidR="000D1A40" w:rsidRPr="003C721A" w:rsidRDefault="000D1A40" w:rsidP="000D1A40">
      <w:pPr>
        <w:pStyle w:val="Corpodetexto2"/>
        <w:spacing w:line="276" w:lineRule="auto"/>
        <w:jc w:val="center"/>
        <w:rPr>
          <w:bCs/>
          <w:color w:val="000000"/>
          <w:sz w:val="22"/>
          <w:szCs w:val="24"/>
        </w:rPr>
      </w:pPr>
      <w:r w:rsidRPr="003C721A">
        <w:rPr>
          <w:b/>
          <w:bCs/>
          <w:color w:val="000000"/>
          <w:sz w:val="22"/>
          <w:szCs w:val="24"/>
        </w:rPr>
        <w:t>Assinatura do representante legal da empresa</w:t>
      </w:r>
    </w:p>
    <w:p w:rsidR="005E1FB2" w:rsidRDefault="000D1A40" w:rsidP="000D1A40">
      <w:r w:rsidRPr="003C721A">
        <w:rPr>
          <w:rFonts w:ascii="Arial" w:hAnsi="Arial" w:cs="Arial"/>
          <w:color w:val="000000"/>
          <w:szCs w:val="24"/>
        </w:rPr>
        <w:t>Carimbo da empresa</w:t>
      </w:r>
    </w:p>
    <w:sectPr w:rsidR="005E1FB2" w:rsidSect="000D1A4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AC" w:rsidRDefault="00224EAC" w:rsidP="000D1A40">
      <w:pPr>
        <w:spacing w:after="0" w:line="240" w:lineRule="auto"/>
      </w:pPr>
      <w:r>
        <w:separator/>
      </w:r>
    </w:p>
  </w:endnote>
  <w:endnote w:type="continuationSeparator" w:id="0">
    <w:p w:rsidR="00224EAC" w:rsidRDefault="00224EAC" w:rsidP="000D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D3" w:rsidRDefault="00CF40F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E511D3" w:rsidRDefault="00224EAC">
    <w:pPr>
      <w:pStyle w:val="Rodap"/>
    </w:pPr>
  </w:p>
  <w:p w:rsidR="00E511D3" w:rsidRDefault="00224EA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D3" w:rsidRDefault="00CF40FF">
    <w:pPr>
      <w:pStyle w:val="Rodap"/>
      <w:framePr w:wrap="around" w:vAnchor="text" w:hAnchor="margin" w:xAlign="center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B92B3A">
      <w:rPr>
        <w:rStyle w:val="Nmerodepgina"/>
        <w:noProof/>
        <w:sz w:val="20"/>
      </w:rPr>
      <w:t>3</w:t>
    </w:r>
    <w:r>
      <w:rPr>
        <w:rStyle w:val="Nmerodepgina"/>
        <w:sz w:val="20"/>
      </w:rPr>
      <w:fldChar w:fldCharType="end"/>
    </w:r>
  </w:p>
  <w:p w:rsidR="00E511D3" w:rsidRDefault="00224EAC">
    <w:pPr>
      <w:pStyle w:val="Rodap"/>
    </w:pPr>
  </w:p>
  <w:p w:rsidR="00E511D3" w:rsidRDefault="00224EA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AC" w:rsidRDefault="00224EAC" w:rsidP="000D1A40">
      <w:pPr>
        <w:spacing w:after="0" w:line="240" w:lineRule="auto"/>
      </w:pPr>
      <w:r>
        <w:separator/>
      </w:r>
    </w:p>
  </w:footnote>
  <w:footnote w:type="continuationSeparator" w:id="0">
    <w:p w:rsidR="00224EAC" w:rsidRDefault="00224EAC" w:rsidP="000D1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40"/>
    <w:rsid w:val="00094CB9"/>
    <w:rsid w:val="000D1A40"/>
    <w:rsid w:val="00224EAC"/>
    <w:rsid w:val="002C1ACE"/>
    <w:rsid w:val="004E2991"/>
    <w:rsid w:val="00715E22"/>
    <w:rsid w:val="008A5E6B"/>
    <w:rsid w:val="00A65799"/>
    <w:rsid w:val="00B92B3A"/>
    <w:rsid w:val="00C5075D"/>
    <w:rsid w:val="00C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98AB"/>
  <w15:chartTrackingRefBased/>
  <w15:docId w15:val="{689A661E-A6C0-47B3-8C7A-886F577E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D1A40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36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0D1A4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1A40"/>
    <w:rPr>
      <w:rFonts w:ascii="Arial" w:eastAsia="Times New Roman" w:hAnsi="Arial" w:cs="Times New Roman"/>
      <w:b/>
      <w:bCs/>
      <w:sz w:val="24"/>
      <w:szCs w:val="36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0D1A40"/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D1A4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D1A40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0D1A40"/>
  </w:style>
  <w:style w:type="paragraph" w:styleId="Corpodetexto">
    <w:name w:val="Body Text"/>
    <w:basedOn w:val="Normal"/>
    <w:link w:val="CorpodetextoChar"/>
    <w:rsid w:val="000D1A4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1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D1A40"/>
    <w:rPr>
      <w:rFonts w:ascii="Arial" w:eastAsia="Times New Roman" w:hAnsi="Arial" w:cs="Times New Roman"/>
      <w:sz w:val="24"/>
      <w:szCs w:val="21"/>
      <w:lang w:val="x-none" w:eastAsia="x-none"/>
    </w:rPr>
  </w:style>
  <w:style w:type="paragraph" w:styleId="Corpodetexto2">
    <w:name w:val="Body Text 2"/>
    <w:basedOn w:val="Normal"/>
    <w:link w:val="Corpodetexto2Char"/>
    <w:rsid w:val="000D1A4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1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D1A40"/>
    <w:rPr>
      <w:rFonts w:ascii="Arial" w:eastAsia="Times New Roman" w:hAnsi="Arial" w:cs="Arial"/>
      <w:color w:val="FF0000"/>
      <w:sz w:val="24"/>
      <w:szCs w:val="21"/>
      <w:lang w:eastAsia="pt-BR"/>
    </w:rPr>
  </w:style>
  <w:style w:type="character" w:styleId="nfase">
    <w:name w:val="Emphasis"/>
    <w:qFormat/>
    <w:rsid w:val="000D1A4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D1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Gomes Leite</dc:creator>
  <cp:keywords/>
  <dc:description/>
  <cp:lastModifiedBy>SEBRAE</cp:lastModifiedBy>
  <cp:revision>5</cp:revision>
  <dcterms:created xsi:type="dcterms:W3CDTF">2020-03-26T21:07:00Z</dcterms:created>
  <dcterms:modified xsi:type="dcterms:W3CDTF">2020-03-26T21:21:00Z</dcterms:modified>
</cp:coreProperties>
</file>